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6A" w:rsidRDefault="000F7DBE">
      <w:bookmarkStart w:id="0" w:name="_GoBack"/>
      <w:bookmarkEnd w:id="0"/>
      <w:r>
        <w:rPr>
          <w:noProof/>
          <w:lang w:eastAsia="fr-FR"/>
        </w:rPr>
        <w:drawing>
          <wp:inline distT="0" distB="0" distL="0" distR="0" wp14:anchorId="2E23DEE0" wp14:editId="312A0AC5">
            <wp:extent cx="1457325" cy="1604070"/>
            <wp:effectExtent l="0" t="0" r="0" b="0"/>
            <wp:docPr id="1" name="Image 1" descr="D:\Users\Martine\Downloads\Nouveau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rtine\Downloads\Nouveau logo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604070"/>
                    </a:xfrm>
                    <a:prstGeom prst="rect">
                      <a:avLst/>
                    </a:prstGeom>
                    <a:noFill/>
                    <a:ln>
                      <a:noFill/>
                    </a:ln>
                  </pic:spPr>
                </pic:pic>
              </a:graphicData>
            </a:graphic>
          </wp:inline>
        </w:drawing>
      </w:r>
    </w:p>
    <w:p w:rsidR="000F7DBE" w:rsidRPr="000F7DBE" w:rsidRDefault="000F7DBE" w:rsidP="000F7DBE">
      <w:pPr>
        <w:jc w:val="center"/>
        <w:rPr>
          <w:rFonts w:ascii="Book Antiqua" w:hAnsi="Book Antiqua"/>
          <w:color w:val="31849B" w:themeColor="accent5" w:themeShade="BF"/>
          <w:sz w:val="28"/>
          <w:szCs w:val="28"/>
        </w:rPr>
      </w:pPr>
      <w:r w:rsidRPr="000F7DBE">
        <w:rPr>
          <w:rFonts w:ascii="Book Antiqua" w:hAnsi="Book Antiqua"/>
          <w:color w:val="31849B" w:themeColor="accent5" w:themeShade="BF"/>
          <w:sz w:val="28"/>
          <w:szCs w:val="28"/>
        </w:rPr>
        <w:t>GRISY-SUISNES</w:t>
      </w:r>
    </w:p>
    <w:p w:rsidR="000F7DBE" w:rsidRPr="000F7DBE" w:rsidRDefault="000F7DBE" w:rsidP="000F7DBE">
      <w:pPr>
        <w:jc w:val="center"/>
        <w:rPr>
          <w:rFonts w:ascii="Book Antiqua" w:hAnsi="Book Antiqua"/>
          <w:color w:val="31849B" w:themeColor="accent5" w:themeShade="BF"/>
          <w:sz w:val="28"/>
          <w:szCs w:val="28"/>
        </w:rPr>
      </w:pPr>
      <w:r w:rsidRPr="000F7DBE">
        <w:rPr>
          <w:rFonts w:ascii="Book Antiqua" w:hAnsi="Book Antiqua"/>
          <w:color w:val="31849B" w:themeColor="accent5" w:themeShade="BF"/>
          <w:sz w:val="28"/>
          <w:szCs w:val="28"/>
        </w:rPr>
        <w:t>MARCHÉ DE NOEL</w:t>
      </w:r>
    </w:p>
    <w:p w:rsidR="000F7DBE" w:rsidRPr="000F7DBE" w:rsidRDefault="000F7DBE" w:rsidP="000F7DBE">
      <w:pPr>
        <w:jc w:val="center"/>
        <w:rPr>
          <w:rFonts w:ascii="Book Antiqua" w:hAnsi="Book Antiqua"/>
          <w:color w:val="31849B" w:themeColor="accent5" w:themeShade="BF"/>
          <w:sz w:val="28"/>
          <w:szCs w:val="28"/>
        </w:rPr>
      </w:pPr>
      <w:r w:rsidRPr="000F7DBE">
        <w:rPr>
          <w:rFonts w:ascii="Book Antiqua" w:hAnsi="Book Antiqua"/>
          <w:color w:val="31849B" w:themeColor="accent5" w:themeShade="BF"/>
          <w:sz w:val="28"/>
          <w:szCs w:val="28"/>
        </w:rPr>
        <w:t>SAMEDI 25 ET DIMANCHE 26 NOVEMBRE 2017</w:t>
      </w:r>
    </w:p>
    <w:p w:rsidR="000F7DBE" w:rsidRPr="00D01706" w:rsidRDefault="000F7DBE" w:rsidP="002D28B6">
      <w:pPr>
        <w:spacing w:after="120"/>
        <w:jc w:val="center"/>
        <w:rPr>
          <w:rFonts w:ascii="Book Antiqua" w:hAnsi="Book Antiqua"/>
          <w:color w:val="31849B" w:themeColor="accent5" w:themeShade="BF"/>
        </w:rPr>
      </w:pPr>
      <w:r w:rsidRPr="000F7DBE">
        <w:rPr>
          <w:rFonts w:ascii="Book Antiqua" w:hAnsi="Book Antiqua"/>
          <w:color w:val="31849B" w:themeColor="accent5" w:themeShade="BF"/>
          <w:sz w:val="28"/>
          <w:szCs w:val="28"/>
        </w:rPr>
        <w:t>PRÉ-RÉSERVATION</w:t>
      </w:r>
    </w:p>
    <w:p w:rsidR="000F7DBE" w:rsidRDefault="000F7DBE" w:rsidP="002D28B6">
      <w:pPr>
        <w:spacing w:after="120"/>
        <w:jc w:val="center"/>
        <w:rPr>
          <w:rFonts w:ascii="Book Antiqua" w:hAnsi="Book Antiqua"/>
          <w:color w:val="31849B" w:themeColor="accent5" w:themeShade="BF"/>
          <w:sz w:val="28"/>
          <w:szCs w:val="28"/>
        </w:rPr>
      </w:pPr>
      <w:r>
        <w:rPr>
          <w:rFonts w:ascii="Book Antiqua" w:hAnsi="Book Antiqua"/>
          <w:color w:val="31849B" w:themeColor="accent5" w:themeShade="BF"/>
          <w:sz w:val="28"/>
          <w:szCs w:val="28"/>
        </w:rPr>
        <w:t>Confirmation de l’inscription définitive par le Comité des Fêtes à réception</w:t>
      </w:r>
    </w:p>
    <w:p w:rsidR="000F7DBE" w:rsidRDefault="000F7DBE" w:rsidP="00D01706">
      <w:pPr>
        <w:spacing w:after="0"/>
        <w:jc w:val="center"/>
        <w:rPr>
          <w:rFonts w:ascii="Book Antiqua" w:hAnsi="Book Antiqua"/>
          <w:color w:val="31849B" w:themeColor="accent5" w:themeShade="BF"/>
          <w:sz w:val="28"/>
          <w:szCs w:val="28"/>
        </w:rPr>
      </w:pP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NOM ET PRÉNOM DE L’EXPOSANT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 xml:space="preserve">ADRESSE </w:t>
      </w:r>
      <w:r w:rsidRPr="000F7DBE">
        <w:rPr>
          <w:rFonts w:ascii="Book Antiqua" w:hAnsi="Book Antiqua"/>
          <w:color w:val="31849B" w:themeColor="accent5" w:themeShade="BF"/>
          <w:sz w:val="24"/>
          <w:szCs w:val="24"/>
        </w:rPr>
        <w:tab/>
        <w:t>:</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CP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VILLE :</w:t>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r>
      <w:r w:rsidRPr="000F7DBE">
        <w:rPr>
          <w:rFonts w:ascii="Book Antiqua" w:hAnsi="Book Antiqua"/>
          <w:color w:val="31849B" w:themeColor="accent5" w:themeShade="BF"/>
          <w:sz w:val="24"/>
          <w:szCs w:val="24"/>
        </w:rPr>
        <w:tab/>
        <w:t>TÉL :</w:t>
      </w:r>
    </w:p>
    <w:p w:rsidR="000F7DBE" w:rsidRP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ADRESSE MAIL :</w:t>
      </w:r>
    </w:p>
    <w:p w:rsidR="000F7DBE" w:rsidRDefault="000F7DBE" w:rsidP="002D28B6">
      <w:pPr>
        <w:spacing w:after="0"/>
        <w:jc w:val="both"/>
        <w:rPr>
          <w:rFonts w:ascii="Book Antiqua" w:hAnsi="Book Antiqua"/>
          <w:color w:val="31849B" w:themeColor="accent5" w:themeShade="BF"/>
          <w:sz w:val="24"/>
          <w:szCs w:val="24"/>
        </w:rPr>
      </w:pPr>
      <w:r w:rsidRPr="000F7DBE">
        <w:rPr>
          <w:rFonts w:ascii="Book Antiqua" w:hAnsi="Book Antiqua"/>
          <w:color w:val="31849B" w:themeColor="accent5" w:themeShade="BF"/>
          <w:sz w:val="24"/>
          <w:szCs w:val="24"/>
        </w:rPr>
        <w:t>SPÉCIALITÉ :</w:t>
      </w:r>
    </w:p>
    <w:p w:rsidR="00D01706" w:rsidRDefault="00D01706" w:rsidP="002D28B6">
      <w:pPr>
        <w:spacing w:after="0"/>
        <w:jc w:val="both"/>
        <w:rPr>
          <w:rFonts w:ascii="Book Antiqua" w:hAnsi="Book Antiqua"/>
          <w:color w:val="31849B" w:themeColor="accent5" w:themeShade="BF"/>
          <w:sz w:val="24"/>
          <w:szCs w:val="24"/>
        </w:rPr>
      </w:pPr>
    </w:p>
    <w:p w:rsidR="000F7DBE" w:rsidRDefault="000F7DBE" w:rsidP="002D28B6">
      <w:pPr>
        <w:spacing w:after="0"/>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A RENVOYER, A</w:t>
      </w:r>
      <w:r w:rsidR="002D28B6">
        <w:rPr>
          <w:rFonts w:ascii="Book Antiqua" w:hAnsi="Book Antiqua"/>
          <w:color w:val="31849B" w:themeColor="accent5" w:themeShade="BF"/>
          <w:sz w:val="24"/>
          <w:szCs w:val="24"/>
        </w:rPr>
        <w:t xml:space="preserve"> </w:t>
      </w:r>
      <w:r>
        <w:rPr>
          <w:rFonts w:ascii="Book Antiqua" w:hAnsi="Book Antiqua"/>
          <w:color w:val="31849B" w:themeColor="accent5" w:themeShade="BF"/>
          <w:sz w:val="24"/>
          <w:szCs w:val="24"/>
        </w:rPr>
        <w:t>L’ADRESSE SUIVANTE :</w:t>
      </w:r>
    </w:p>
    <w:p w:rsidR="000F7DBE" w:rsidRDefault="000F7DBE" w:rsidP="002D28B6">
      <w:pPr>
        <w:spacing w:after="0"/>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COMITÉ DES FETES DE GRISY-SUISNES – MAIRIE – 77166 GRISY</w:t>
      </w:r>
      <w:r w:rsidR="002D28B6">
        <w:rPr>
          <w:rFonts w:ascii="Book Antiqua" w:hAnsi="Book Antiqua"/>
          <w:color w:val="31849B" w:themeColor="accent5" w:themeShade="BF"/>
          <w:sz w:val="24"/>
          <w:szCs w:val="24"/>
        </w:rPr>
        <w:t>-</w:t>
      </w:r>
      <w:r>
        <w:rPr>
          <w:rFonts w:ascii="Book Antiqua" w:hAnsi="Book Antiqua"/>
          <w:color w:val="31849B" w:themeColor="accent5" w:themeShade="BF"/>
          <w:sz w:val="24"/>
          <w:szCs w:val="24"/>
        </w:rPr>
        <w:t>SUISNES.</w:t>
      </w:r>
    </w:p>
    <w:p w:rsidR="000F7DBE" w:rsidRDefault="000F7DBE" w:rsidP="002D28B6">
      <w:pPr>
        <w:spacing w:after="0"/>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t>AVANT LE 1</w:t>
      </w:r>
      <w:r w:rsidRPr="000F7DBE">
        <w:rPr>
          <w:rFonts w:ascii="Book Antiqua" w:hAnsi="Book Antiqua"/>
          <w:color w:val="31849B" w:themeColor="accent5" w:themeShade="BF"/>
          <w:sz w:val="24"/>
          <w:szCs w:val="24"/>
          <w:vertAlign w:val="superscript"/>
        </w:rPr>
        <w:t>er</w:t>
      </w:r>
      <w:r>
        <w:rPr>
          <w:rFonts w:ascii="Book Antiqua" w:hAnsi="Book Antiqua"/>
          <w:color w:val="31849B" w:themeColor="accent5" w:themeShade="BF"/>
          <w:sz w:val="24"/>
          <w:szCs w:val="24"/>
        </w:rPr>
        <w:t xml:space="preserve"> NOVEMBRE 2017 DUMENT REMPLI, ACCOMPAGNÉ D’UN CHEQUE DE CAUTION DE 50€ ET D’UN CHEQUE DE RÉSERVATION SUIVANT BESOIN CI-APRES, LIBELLÉ A L’ORDRE DU COMITÉ DES FETES DE GRISY-SUISNES</w:t>
      </w:r>
      <w:r w:rsidR="002D28B6">
        <w:rPr>
          <w:rFonts w:ascii="Book Antiqua" w:hAnsi="Book Antiqua"/>
          <w:color w:val="31849B" w:themeColor="accent5" w:themeShade="BF"/>
          <w:sz w:val="24"/>
          <w:szCs w:val="24"/>
        </w:rPr>
        <w:t>.</w:t>
      </w:r>
    </w:p>
    <w:p w:rsidR="002D28B6" w:rsidRDefault="002D28B6" w:rsidP="002D28B6">
      <w:pPr>
        <w:spacing w:after="0"/>
        <w:jc w:val="center"/>
        <w:rPr>
          <w:rFonts w:ascii="Book Antiqua" w:hAnsi="Book Antiqua"/>
          <w:color w:val="31849B" w:themeColor="accent5" w:themeShade="BF"/>
          <w:sz w:val="24"/>
          <w:szCs w:val="24"/>
        </w:rPr>
      </w:pPr>
    </w:p>
    <w:p w:rsidR="002D28B6" w:rsidRDefault="002D28B6" w:rsidP="002D28B6">
      <w:pPr>
        <w:spacing w:after="0"/>
        <w:jc w:val="both"/>
        <w:rPr>
          <w:rFonts w:ascii="Book Antiqua" w:hAnsi="Book Antiqua"/>
          <w:color w:val="31849B" w:themeColor="accent5" w:themeShade="BF"/>
          <w:sz w:val="24"/>
          <w:szCs w:val="24"/>
        </w:rPr>
      </w:pPr>
      <w:r w:rsidRPr="002D28B6">
        <w:rPr>
          <w:rFonts w:ascii="Book Antiqua" w:hAnsi="Book Antiqua"/>
          <w:color w:val="31849B" w:themeColor="accent5" w:themeShade="BF"/>
          <w:sz w:val="24"/>
          <w:szCs w:val="24"/>
        </w:rPr>
        <w:t xml:space="preserve">FORFAIT WEEK-END COMPRENANT : </w:t>
      </w:r>
    </w:p>
    <w:p w:rsidR="002D28B6" w:rsidRDefault="002D28B6" w:rsidP="002D28B6">
      <w:pPr>
        <w:spacing w:after="0"/>
        <w:jc w:val="both"/>
        <w:rPr>
          <w:rFonts w:ascii="Book Antiqua" w:hAnsi="Book Antiqua"/>
          <w:color w:val="31849B" w:themeColor="accent5" w:themeShade="BF"/>
          <w:sz w:val="24"/>
          <w:szCs w:val="24"/>
        </w:rPr>
      </w:pPr>
      <w:r w:rsidRPr="002D28B6">
        <w:rPr>
          <w:rFonts w:ascii="Book Antiqua" w:hAnsi="Book Antiqua"/>
          <w:color w:val="31849B" w:themeColor="accent5" w:themeShade="BF"/>
          <w:sz w:val="24"/>
          <w:szCs w:val="24"/>
        </w:rPr>
        <w:t>STAND DE 4 METRES, 2 TABLES DE 1m80, 2 CHAISES</w:t>
      </w:r>
      <w:r>
        <w:rPr>
          <w:rFonts w:ascii="Book Antiqua" w:hAnsi="Book Antiqua"/>
          <w:color w:val="31849B" w:themeColor="accent5" w:themeShade="BF"/>
          <w:sz w:val="24"/>
          <w:szCs w:val="24"/>
        </w:rPr>
        <w:t> :</w:t>
      </w:r>
      <w:r w:rsidRPr="002D28B6">
        <w:rPr>
          <w:rFonts w:ascii="Book Antiqua" w:hAnsi="Book Antiqua"/>
          <w:color w:val="31849B" w:themeColor="accent5" w:themeShade="BF"/>
          <w:sz w:val="24"/>
          <w:szCs w:val="24"/>
        </w:rPr>
        <w:t xml:space="preserve"> </w:t>
      </w:r>
      <w:r w:rsidRPr="002D28B6">
        <w:rPr>
          <w:rFonts w:ascii="Book Antiqua" w:hAnsi="Book Antiqua"/>
          <w:b/>
          <w:color w:val="31849B" w:themeColor="accent5" w:themeShade="BF"/>
          <w:sz w:val="24"/>
          <w:szCs w:val="24"/>
        </w:rPr>
        <w:t>35€</w:t>
      </w:r>
    </w:p>
    <w:p w:rsidR="002D28B6" w:rsidRDefault="002D28B6"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BESOINS SUPPLÉMENTAUIRES :</w:t>
      </w:r>
    </w:p>
    <w:p w:rsidR="002D28B6" w:rsidRDefault="002D28B6" w:rsidP="002D28B6">
      <w:pPr>
        <w:spacing w:after="0"/>
        <w:jc w:val="both"/>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LONGUEUR DE STAND DE 2 METRES PLUS 1 TABLE DE 1M80 : </w:t>
      </w:r>
      <w:r w:rsidRPr="002D28B6">
        <w:rPr>
          <w:rFonts w:ascii="Book Antiqua" w:hAnsi="Book Antiqua"/>
          <w:b/>
          <w:color w:val="31849B" w:themeColor="accent5" w:themeShade="BF"/>
          <w:sz w:val="24"/>
          <w:szCs w:val="24"/>
        </w:rPr>
        <w:t>17.50€</w:t>
      </w:r>
    </w:p>
    <w:p w:rsidR="002D28B6" w:rsidRDefault="002D28B6" w:rsidP="002D28B6">
      <w:pPr>
        <w:spacing w:after="0"/>
        <w:jc w:val="both"/>
        <w:rPr>
          <w:rFonts w:ascii="Book Antiqua" w:hAnsi="Book Antiqua"/>
          <w:b/>
          <w:color w:val="31849B" w:themeColor="accent5" w:themeShade="BF"/>
          <w:sz w:val="24"/>
          <w:szCs w:val="24"/>
        </w:rPr>
      </w:pPr>
      <w:r>
        <w:rPr>
          <w:rFonts w:ascii="Book Antiqua" w:hAnsi="Book Antiqua"/>
          <w:color w:val="31849B" w:themeColor="accent5" w:themeShade="BF"/>
          <w:sz w:val="24"/>
          <w:szCs w:val="24"/>
        </w:rPr>
        <w:t xml:space="preserve">BESOIN EN ELECTRICITÉ : </w:t>
      </w:r>
      <w:r w:rsidRPr="002D28B6">
        <w:rPr>
          <w:rFonts w:ascii="Book Antiqua" w:hAnsi="Book Antiqua"/>
          <w:b/>
          <w:color w:val="31849B" w:themeColor="accent5" w:themeShade="BF"/>
          <w:sz w:val="24"/>
          <w:szCs w:val="24"/>
        </w:rPr>
        <w:t>5€</w:t>
      </w:r>
    </w:p>
    <w:p w:rsidR="0013789F" w:rsidRPr="0013789F" w:rsidRDefault="0013789F" w:rsidP="002D28B6">
      <w:pPr>
        <w:spacing w:after="0"/>
        <w:jc w:val="both"/>
        <w:rPr>
          <w:rFonts w:ascii="Book Antiqua" w:hAnsi="Book Antiqua"/>
          <w:color w:val="31849B" w:themeColor="accent5" w:themeShade="BF"/>
          <w:sz w:val="24"/>
          <w:szCs w:val="24"/>
        </w:rPr>
      </w:pPr>
      <w:r w:rsidRPr="0013789F">
        <w:rPr>
          <w:rFonts w:ascii="Book Antiqua" w:hAnsi="Book Antiqua"/>
          <w:color w:val="31849B" w:themeColor="accent5" w:themeShade="BF"/>
          <w:sz w:val="24"/>
          <w:szCs w:val="24"/>
        </w:rPr>
        <w:t>2 GRILLES</w:t>
      </w:r>
      <w:r>
        <w:rPr>
          <w:rFonts w:ascii="Book Antiqua" w:hAnsi="Book Antiqua"/>
          <w:color w:val="31849B" w:themeColor="accent5" w:themeShade="BF"/>
          <w:sz w:val="24"/>
          <w:szCs w:val="24"/>
        </w:rPr>
        <w:t> : 5€</w:t>
      </w:r>
    </w:p>
    <w:p w:rsidR="00D01706" w:rsidRDefault="00D01706" w:rsidP="00D01706">
      <w:pPr>
        <w:spacing w:after="0"/>
        <w:jc w:val="both"/>
        <w:rPr>
          <w:rFonts w:ascii="Book Antiqua" w:hAnsi="Book Antiqua"/>
          <w:color w:val="31849B" w:themeColor="accent5" w:themeShade="BF"/>
          <w:sz w:val="24"/>
          <w:szCs w:val="24"/>
        </w:rPr>
      </w:pPr>
    </w:p>
    <w:p w:rsidR="002D28B6" w:rsidRDefault="002D28B6" w:rsidP="000F7DBE">
      <w:pPr>
        <w:jc w:val="both"/>
        <w:rPr>
          <w:rFonts w:ascii="Book Antiqua" w:hAnsi="Book Antiqua"/>
          <w:sz w:val="28"/>
          <w:szCs w:val="28"/>
        </w:rPr>
      </w:pPr>
      <w:r w:rsidRPr="00D01706">
        <w:rPr>
          <w:rFonts w:ascii="Book Antiqua" w:hAnsi="Book Antiqua"/>
          <w:color w:val="31849B" w:themeColor="accent5" w:themeShade="BF"/>
          <w:sz w:val="24"/>
          <w:szCs w:val="24"/>
        </w:rPr>
        <w:t xml:space="preserve">JE JOINS A LA PRÉSENTE LE CHEQUE DE CAUTION (50€) QUI ME SERA RESTITUÉ LE DIMANCHE 26 NOVEMBRE A 19H00. JE </w:t>
      </w:r>
      <w:r w:rsidR="00D01706" w:rsidRPr="00D01706">
        <w:rPr>
          <w:rFonts w:ascii="Book Antiqua" w:hAnsi="Book Antiqua"/>
          <w:color w:val="31849B" w:themeColor="accent5" w:themeShade="BF"/>
          <w:sz w:val="24"/>
          <w:szCs w:val="24"/>
        </w:rPr>
        <w:t>JOINS,</w:t>
      </w:r>
      <w:r w:rsidRPr="00D01706">
        <w:rPr>
          <w:rFonts w:ascii="Book Antiqua" w:hAnsi="Book Antiqua"/>
          <w:color w:val="31849B" w:themeColor="accent5" w:themeShade="BF"/>
          <w:sz w:val="24"/>
          <w:szCs w:val="24"/>
        </w:rPr>
        <w:t xml:space="preserve"> ÉGALEMENT, LE CHEQUE DE RÉSERVATION DE ……€. JE M’ENGAGE A RESPECTER LE REGLEMENT JOINT. EN CAS DE </w:t>
      </w:r>
      <w:r w:rsidR="00D01706" w:rsidRPr="00D01706">
        <w:rPr>
          <w:rFonts w:ascii="Book Antiqua" w:hAnsi="Book Antiqua"/>
          <w:color w:val="31849B" w:themeColor="accent5" w:themeShade="BF"/>
          <w:sz w:val="24"/>
          <w:szCs w:val="24"/>
        </w:rPr>
        <w:t>DÉSISTEMENT, SEUL LE CHEQUE DE RÉSERVATION ME SERA RESTITUÉ, LA CAUTION RESTANT ACQUISE A L’ASSOCIATION</w:t>
      </w:r>
      <w:r w:rsidR="00D01706">
        <w:rPr>
          <w:rFonts w:ascii="Book Antiqua" w:hAnsi="Book Antiqua"/>
          <w:sz w:val="28"/>
          <w:szCs w:val="28"/>
        </w:rPr>
        <w:t>.</w:t>
      </w:r>
    </w:p>
    <w:p w:rsidR="00D01706" w:rsidRP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A</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t>, Le</w:t>
      </w:r>
    </w:p>
    <w:p w:rsidR="00D01706" w:rsidRPr="00D01706" w:rsidRDefault="00D01706" w:rsidP="000F7DBE">
      <w:pPr>
        <w:jc w:val="both"/>
        <w:rPr>
          <w:rFonts w:ascii="Book Antiqua" w:hAnsi="Book Antiqua"/>
          <w:color w:val="31849B" w:themeColor="accent5" w:themeShade="BF"/>
          <w:sz w:val="24"/>
          <w:szCs w:val="24"/>
        </w:rPr>
      </w:pPr>
      <w:r w:rsidRPr="00D01706">
        <w:rPr>
          <w:rFonts w:ascii="Book Antiqua" w:hAnsi="Book Antiqua"/>
          <w:color w:val="31849B" w:themeColor="accent5" w:themeShade="BF"/>
          <w:sz w:val="24"/>
          <w:szCs w:val="24"/>
        </w:rPr>
        <w:t>(Ecrire à la main « lu et approuvé »)</w:t>
      </w:r>
      <w:r w:rsidRPr="00D01706">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sidRPr="00D01706">
        <w:rPr>
          <w:rFonts w:ascii="Book Antiqua" w:hAnsi="Book Antiqua"/>
          <w:color w:val="31849B" w:themeColor="accent5" w:themeShade="BF"/>
          <w:sz w:val="24"/>
          <w:szCs w:val="24"/>
        </w:rPr>
        <w:t>Signature</w:t>
      </w:r>
    </w:p>
    <w:p w:rsidR="000F7DBE" w:rsidRDefault="00D01706" w:rsidP="00D01706">
      <w:pPr>
        <w:pBdr>
          <w:top w:val="single" w:sz="4" w:space="1" w:color="auto"/>
          <w:left w:val="single" w:sz="4" w:space="4" w:color="auto"/>
          <w:bottom w:val="single" w:sz="4" w:space="1" w:color="auto"/>
          <w:right w:val="single" w:sz="4" w:space="4" w:color="auto"/>
        </w:pBdr>
        <w:jc w:val="center"/>
        <w:rPr>
          <w:rFonts w:ascii="Book Antiqua" w:hAnsi="Book Antiqua"/>
          <w:color w:val="31849B" w:themeColor="accent5" w:themeShade="BF"/>
          <w:sz w:val="24"/>
          <w:szCs w:val="24"/>
        </w:rPr>
      </w:pPr>
      <w:r>
        <w:rPr>
          <w:rFonts w:ascii="Book Antiqua" w:hAnsi="Book Antiqua"/>
          <w:color w:val="31849B" w:themeColor="accent5" w:themeShade="BF"/>
          <w:sz w:val="24"/>
          <w:szCs w:val="24"/>
        </w:rPr>
        <w:lastRenderedPageBreak/>
        <w:t>REGLEMENT DU MARCHÉ DE NOEL DU 25 ET 26 NOVEMBRE 2017</w:t>
      </w:r>
    </w:p>
    <w:p w:rsidR="00D61937" w:rsidRDefault="00D61937">
      <w:pPr>
        <w:rPr>
          <w:rFonts w:ascii="Book Antiqua" w:hAnsi="Book Antiqua"/>
          <w:color w:val="31849B" w:themeColor="accent5" w:themeShade="BF"/>
          <w:sz w:val="24"/>
          <w:szCs w:val="24"/>
        </w:rPr>
      </w:pPr>
    </w:p>
    <w:p w:rsidR="00D01706" w:rsidRDefault="00D01706">
      <w:pPr>
        <w:rPr>
          <w:rFonts w:ascii="Book Antiqua" w:hAnsi="Book Antiqua"/>
          <w:color w:val="31849B" w:themeColor="accent5" w:themeShade="BF"/>
          <w:sz w:val="24"/>
          <w:szCs w:val="24"/>
        </w:rPr>
      </w:pPr>
      <w:r>
        <w:rPr>
          <w:rFonts w:ascii="Book Antiqua" w:hAnsi="Book Antiqua"/>
          <w:color w:val="31849B" w:themeColor="accent5" w:themeShade="BF"/>
          <w:sz w:val="24"/>
          <w:szCs w:val="24"/>
        </w:rPr>
        <w:t>LIEU DU MARCHÉ DE NOEL : Salle des sports Rue des Bois 77166 GRISY-SUISNES</w:t>
      </w:r>
    </w:p>
    <w:p w:rsidR="00D61937" w:rsidRDefault="00D61937">
      <w:pPr>
        <w:rPr>
          <w:rFonts w:ascii="Book Antiqua" w:hAnsi="Book Antiqua"/>
          <w:color w:val="31849B" w:themeColor="accent5" w:themeShade="BF"/>
          <w:sz w:val="24"/>
          <w:szCs w:val="24"/>
        </w:rPr>
      </w:pPr>
    </w:p>
    <w:p w:rsidR="00D01706" w:rsidRDefault="00D01706">
      <w:pPr>
        <w:rPr>
          <w:rFonts w:ascii="Book Antiqua" w:hAnsi="Book Antiqua"/>
          <w:color w:val="31849B" w:themeColor="accent5" w:themeShade="BF"/>
          <w:sz w:val="24"/>
          <w:szCs w:val="24"/>
        </w:rPr>
      </w:pPr>
      <w:r>
        <w:rPr>
          <w:rFonts w:ascii="Book Antiqua" w:hAnsi="Book Antiqua"/>
          <w:color w:val="31849B" w:themeColor="accent5" w:themeShade="BF"/>
          <w:sz w:val="24"/>
          <w:szCs w:val="24"/>
        </w:rPr>
        <w:t xml:space="preserve">ACCÉS : Dans GRISY-SUISNES, suivre  </w:t>
      </w:r>
      <w:r w:rsidR="0013789F">
        <w:rPr>
          <w:rFonts w:ascii="Book Antiqua" w:hAnsi="Book Antiqua"/>
          <w:color w:val="31849B" w:themeColor="accent5" w:themeShade="BF"/>
          <w:sz w:val="24"/>
          <w:szCs w:val="24"/>
        </w:rPr>
        <w:t>le fléchage qui sera mis en place</w:t>
      </w:r>
      <w:r>
        <w:rPr>
          <w:rFonts w:ascii="Book Antiqua" w:hAnsi="Book Antiqua"/>
          <w:color w:val="31849B" w:themeColor="accent5" w:themeShade="BF"/>
          <w:sz w:val="24"/>
          <w:szCs w:val="24"/>
        </w:rPr>
        <w:t>.</w:t>
      </w:r>
    </w:p>
    <w:p w:rsidR="00D61937" w:rsidRDefault="00D61937">
      <w:pPr>
        <w:rPr>
          <w:rFonts w:ascii="Book Antiqua" w:hAnsi="Book Antiqua"/>
          <w:color w:val="31849B" w:themeColor="accent5" w:themeShade="BF"/>
          <w:sz w:val="24"/>
          <w:szCs w:val="24"/>
        </w:rPr>
      </w:pPr>
    </w:p>
    <w:p w:rsidR="00D01706" w:rsidRDefault="00363DC1">
      <w:pPr>
        <w:rPr>
          <w:rFonts w:ascii="Book Antiqua" w:hAnsi="Book Antiqua"/>
          <w:color w:val="31849B" w:themeColor="accent5" w:themeShade="BF"/>
          <w:sz w:val="24"/>
          <w:szCs w:val="24"/>
        </w:rPr>
      </w:pPr>
      <w:r>
        <w:rPr>
          <w:rFonts w:ascii="Book Antiqua" w:hAnsi="Book Antiqua"/>
          <w:color w:val="31849B" w:themeColor="accent5" w:themeShade="BF"/>
          <w:sz w:val="24"/>
          <w:szCs w:val="24"/>
        </w:rPr>
        <w:t>ACCUEIL ET INSTALLATION</w:t>
      </w:r>
      <w:r w:rsidR="0013789F">
        <w:rPr>
          <w:rFonts w:ascii="Book Antiqua" w:hAnsi="Book Antiqua"/>
          <w:color w:val="31849B" w:themeColor="accent5" w:themeShade="BF"/>
          <w:sz w:val="24"/>
          <w:szCs w:val="24"/>
        </w:rPr>
        <w:t xml:space="preserve"> : l’accueil se fera </w:t>
      </w:r>
      <w:r w:rsidR="00D61937">
        <w:rPr>
          <w:rFonts w:ascii="Book Antiqua" w:hAnsi="Book Antiqua"/>
          <w:color w:val="31849B" w:themeColor="accent5" w:themeShade="BF"/>
          <w:sz w:val="24"/>
          <w:szCs w:val="24"/>
        </w:rPr>
        <w:t xml:space="preserve">le samedi 25 novembre 2017 </w:t>
      </w:r>
      <w:r w:rsidR="0013789F">
        <w:rPr>
          <w:rFonts w:ascii="Book Antiqua" w:hAnsi="Book Antiqua"/>
          <w:color w:val="31849B" w:themeColor="accent5" w:themeShade="BF"/>
          <w:sz w:val="24"/>
          <w:szCs w:val="24"/>
        </w:rPr>
        <w:t>à partir de 7h00 à la Salle des Sports. Les tables et les chaises seront mises à votre disposition.</w:t>
      </w:r>
    </w:p>
    <w:p w:rsidR="00D61937" w:rsidRDefault="00D61937">
      <w:pPr>
        <w:rPr>
          <w:rFonts w:ascii="Book Antiqua" w:hAnsi="Book Antiqua"/>
          <w:color w:val="31849B" w:themeColor="accent5" w:themeShade="BF"/>
          <w:sz w:val="24"/>
          <w:szCs w:val="24"/>
        </w:rPr>
      </w:pP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HORAIRES : L’installation de votre stand devra être terminée à 10h00 maximum pour l’ouverture au public. Le démontage de l’exposition et des stands s’effectuera le dimanche 26 novembre 2017</w:t>
      </w:r>
      <w:r w:rsidR="00D61937">
        <w:rPr>
          <w:rFonts w:ascii="Book Antiqua" w:hAnsi="Book Antiqua"/>
          <w:color w:val="31849B" w:themeColor="accent5" w:themeShade="BF"/>
          <w:sz w:val="24"/>
          <w:szCs w:val="24"/>
        </w:rPr>
        <w:t xml:space="preserve"> à partir de 18h00</w:t>
      </w:r>
      <w:r>
        <w:rPr>
          <w:rFonts w:ascii="Book Antiqua" w:hAnsi="Book Antiqua"/>
          <w:color w:val="31849B" w:themeColor="accent5" w:themeShade="BF"/>
          <w:sz w:val="24"/>
          <w:szCs w:val="24"/>
        </w:rPr>
        <w:t>.</w:t>
      </w:r>
      <w:r w:rsidR="00D61937">
        <w:rPr>
          <w:rFonts w:ascii="Book Antiqua" w:hAnsi="Book Antiqua"/>
          <w:color w:val="31849B" w:themeColor="accent5" w:themeShade="BF"/>
          <w:sz w:val="24"/>
          <w:szCs w:val="24"/>
        </w:rPr>
        <w:t xml:space="preserve"> </w:t>
      </w:r>
      <w:r w:rsidR="00D61937" w:rsidRPr="00D61937">
        <w:rPr>
          <w:rFonts w:ascii="Book Antiqua" w:hAnsi="Book Antiqua"/>
          <w:b/>
          <w:color w:val="31849B" w:themeColor="accent5" w:themeShade="BF"/>
          <w:sz w:val="24"/>
          <w:szCs w:val="24"/>
        </w:rPr>
        <w:t>Tout exposant qui démontera  son  stand avant 18h le dimanche verra son chèque de caution encaissé.</w:t>
      </w:r>
    </w:p>
    <w:p w:rsidR="00D61937" w:rsidRDefault="00D61937">
      <w:pPr>
        <w:rPr>
          <w:rFonts w:ascii="Book Antiqua" w:hAnsi="Book Antiqua"/>
          <w:color w:val="31849B" w:themeColor="accent5" w:themeShade="BF"/>
          <w:sz w:val="24"/>
          <w:szCs w:val="24"/>
        </w:rPr>
      </w:pP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L’exposition sera ouverte au public : Le samedi  de 10h00 à 19h00</w:t>
      </w: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r>
      <w:r>
        <w:rPr>
          <w:rFonts w:ascii="Book Antiqua" w:hAnsi="Book Antiqua"/>
          <w:color w:val="31849B" w:themeColor="accent5" w:themeShade="BF"/>
          <w:sz w:val="24"/>
          <w:szCs w:val="24"/>
        </w:rPr>
        <w:tab/>
        <w:t xml:space="preserve">      Le dimanche de 10h00 à 18h00.</w:t>
      </w:r>
    </w:p>
    <w:p w:rsidR="00D61937" w:rsidRDefault="00D61937">
      <w:pPr>
        <w:rPr>
          <w:rFonts w:ascii="Book Antiqua" w:hAnsi="Book Antiqua"/>
          <w:color w:val="31849B" w:themeColor="accent5" w:themeShade="BF"/>
          <w:sz w:val="24"/>
          <w:szCs w:val="24"/>
        </w:rPr>
      </w:pP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ASSURANCE : Les organisateurs n’étant que de simples détenteurs  et non dépositaires au sens du code civil, déclinent toute responsabilité en cas de vol, d’incendie, perte et détérioration de toute nature. L’assurance des objets et autres, reste à la charge des exposants, qui doivent donc souscrire une assurance garantissant les risques usuels dont il pourrait être l’auteur ou la victime tels qu’incendie, vols, responsabilité civile.</w:t>
      </w:r>
    </w:p>
    <w:p w:rsidR="00D61937" w:rsidRDefault="00D61937">
      <w:pPr>
        <w:rPr>
          <w:rFonts w:ascii="Book Antiqua" w:hAnsi="Book Antiqua"/>
          <w:color w:val="31849B" w:themeColor="accent5" w:themeShade="BF"/>
          <w:sz w:val="24"/>
          <w:szCs w:val="24"/>
        </w:rPr>
      </w:pPr>
    </w:p>
    <w:p w:rsidR="0013789F" w:rsidRDefault="0013789F">
      <w:pPr>
        <w:rPr>
          <w:rFonts w:ascii="Book Antiqua" w:hAnsi="Book Antiqua"/>
          <w:color w:val="31849B" w:themeColor="accent5" w:themeShade="BF"/>
          <w:sz w:val="24"/>
          <w:szCs w:val="24"/>
        </w:rPr>
      </w:pPr>
      <w:r>
        <w:rPr>
          <w:rFonts w:ascii="Book Antiqua" w:hAnsi="Book Antiqua"/>
          <w:color w:val="31849B" w:themeColor="accent5" w:themeShade="BF"/>
          <w:sz w:val="24"/>
          <w:szCs w:val="24"/>
        </w:rPr>
        <w:t>La présence de l’exposant sur le stand est obligatoire. Les stands ne doivent pas être laissés sans surveillance, même à l’heure du repas nous déclinons toute responsabilité en cas de vol ou de dégradation du stand.</w:t>
      </w:r>
    </w:p>
    <w:p w:rsidR="00D61937" w:rsidRDefault="00D61937">
      <w:pPr>
        <w:rPr>
          <w:rFonts w:ascii="Book Antiqua" w:hAnsi="Book Antiqua"/>
          <w:color w:val="31849B" w:themeColor="accent5" w:themeShade="BF"/>
          <w:sz w:val="24"/>
          <w:szCs w:val="24"/>
        </w:rPr>
      </w:pPr>
    </w:p>
    <w:p w:rsidR="00D61937" w:rsidRDefault="00D61937">
      <w:pPr>
        <w:rPr>
          <w:rFonts w:ascii="Book Antiqua" w:hAnsi="Book Antiqua"/>
          <w:color w:val="31849B" w:themeColor="accent5" w:themeShade="BF"/>
          <w:sz w:val="24"/>
          <w:szCs w:val="24"/>
        </w:rPr>
      </w:pPr>
      <w:r>
        <w:rPr>
          <w:rFonts w:ascii="Book Antiqua" w:hAnsi="Book Antiqua"/>
          <w:color w:val="31849B" w:themeColor="accent5" w:themeShade="BF"/>
          <w:sz w:val="24"/>
          <w:szCs w:val="24"/>
        </w:rPr>
        <w:t>Le gardiennage sera assuré la nuit du samedi 25 au dimanche 26 novembre 2017 de 19h00 à 10h00.</w:t>
      </w:r>
    </w:p>
    <w:p w:rsidR="00D61937" w:rsidRDefault="00D61937" w:rsidP="00D61937">
      <w:pPr>
        <w:ind w:left="5664" w:firstLine="708"/>
        <w:rPr>
          <w:rFonts w:ascii="Book Antiqua" w:hAnsi="Book Antiqua"/>
          <w:color w:val="31849B" w:themeColor="accent5" w:themeShade="BF"/>
          <w:sz w:val="24"/>
          <w:szCs w:val="24"/>
        </w:rPr>
      </w:pPr>
      <w:r>
        <w:rPr>
          <w:rFonts w:ascii="Book Antiqua" w:hAnsi="Book Antiqua"/>
          <w:color w:val="31849B" w:themeColor="accent5" w:themeShade="BF"/>
          <w:sz w:val="24"/>
          <w:szCs w:val="24"/>
        </w:rPr>
        <w:t>L’organisateur.</w:t>
      </w:r>
    </w:p>
    <w:p w:rsidR="0013789F" w:rsidRDefault="0013789F">
      <w:pPr>
        <w:rPr>
          <w:rFonts w:ascii="Book Antiqua" w:hAnsi="Book Antiqua"/>
          <w:color w:val="31849B" w:themeColor="accent5" w:themeShade="BF"/>
          <w:sz w:val="24"/>
          <w:szCs w:val="24"/>
        </w:rPr>
      </w:pPr>
    </w:p>
    <w:p w:rsidR="00D01706" w:rsidRPr="00D01706" w:rsidRDefault="00D01706">
      <w:pPr>
        <w:rPr>
          <w:rFonts w:ascii="Book Antiqua" w:hAnsi="Book Antiqua"/>
          <w:color w:val="31849B" w:themeColor="accent5" w:themeShade="BF"/>
          <w:sz w:val="24"/>
          <w:szCs w:val="24"/>
        </w:rPr>
      </w:pPr>
    </w:p>
    <w:sectPr w:rsidR="00D01706" w:rsidRPr="00D01706" w:rsidSect="000F7D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BE"/>
    <w:rsid w:val="000F7DBE"/>
    <w:rsid w:val="0013789F"/>
    <w:rsid w:val="002D28B6"/>
    <w:rsid w:val="002D793B"/>
    <w:rsid w:val="002E41FB"/>
    <w:rsid w:val="0034456A"/>
    <w:rsid w:val="00363DC1"/>
    <w:rsid w:val="00D01706"/>
    <w:rsid w:val="00D619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F7D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7D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dc:creator>
  <cp:lastModifiedBy>Martine</cp:lastModifiedBy>
  <cp:revision>2</cp:revision>
  <dcterms:created xsi:type="dcterms:W3CDTF">2017-08-31T11:56:00Z</dcterms:created>
  <dcterms:modified xsi:type="dcterms:W3CDTF">2017-08-31T11:56:00Z</dcterms:modified>
</cp:coreProperties>
</file>